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23C" w:rsidRDefault="008711F7">
      <w:pPr>
        <w:jc w:val="center"/>
      </w:pPr>
      <w:r>
        <w:rPr>
          <w:rFonts w:ascii="Noto Sans" w:hAnsi="Noto Sans"/>
          <w:b/>
          <w:color w:val="1F374C"/>
          <w:sz w:val="40"/>
        </w:rPr>
        <w:t>INTERNATIONAL PUBLICATION LIST</w:t>
      </w:r>
    </w:p>
    <w:p w:rsidR="0044123C" w:rsidRDefault="008711F7">
      <w:pPr>
        <w:spacing w:after="80"/>
        <w:jc w:val="center"/>
      </w:pPr>
      <w:r>
        <w:rPr>
          <w:rFonts w:ascii="Noto Sans" w:hAnsi="Noto Sans"/>
          <w:b/>
          <w:sz w:val="28"/>
        </w:rPr>
        <w:t>Shpakov, Ilya V.</w:t>
      </w:r>
    </w:p>
    <w:p w:rsidR="0044123C" w:rsidRDefault="008711F7">
      <w:pPr>
        <w:spacing w:after="140"/>
        <w:jc w:val="center"/>
      </w:pPr>
      <w:r>
        <w:rPr>
          <w:i/>
          <w:color w:val="485056"/>
        </w:rPr>
        <w:t>Historian  |  Urban, Transport, Architectural and Regional History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19"/>
        <w:gridCol w:w="3419"/>
        <w:gridCol w:w="3419"/>
      </w:tblGrid>
      <w:tr w:rsidR="0044123C">
        <w:trPr>
          <w:cantSplit/>
        </w:trPr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:rsidR="0044123C" w:rsidRDefault="008711F7">
            <w:pPr>
              <w:jc w:val="center"/>
            </w:pPr>
            <w:r>
              <w:rPr>
                <w:rFonts w:ascii="Noto Sans" w:hAnsi="Noto Sans"/>
                <w:b/>
                <w:color w:val="535A60"/>
                <w:sz w:val="15"/>
              </w:rPr>
              <w:t>ORCID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:rsidR="0044123C" w:rsidRDefault="008711F7">
            <w:pPr>
              <w:jc w:val="center"/>
            </w:pPr>
            <w:r>
              <w:rPr>
                <w:rFonts w:ascii="Noto Sans" w:hAnsi="Noto Sans"/>
                <w:b/>
                <w:color w:val="535A60"/>
                <w:sz w:val="15"/>
              </w:rPr>
              <w:t>ResearcherID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:rsidR="0044123C" w:rsidRDefault="008711F7">
            <w:pPr>
              <w:jc w:val="center"/>
            </w:pPr>
            <w:r>
              <w:rPr>
                <w:rFonts w:ascii="Noto Sans" w:hAnsi="Noto Sans"/>
                <w:b/>
                <w:color w:val="535A60"/>
                <w:sz w:val="15"/>
              </w:rPr>
              <w:t>Scopus Author ID</w:t>
            </w:r>
          </w:p>
        </w:tc>
      </w:tr>
      <w:tr w:rsidR="0044123C">
        <w:trPr>
          <w:cantSplit/>
        </w:trPr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:rsidR="0044123C" w:rsidRDefault="008711F7">
            <w:pPr>
              <w:jc w:val="center"/>
            </w:pPr>
            <w:r>
              <w:rPr>
                <w:b/>
              </w:rPr>
              <w:t>0000-0001-5463-0508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:rsidR="0044123C" w:rsidRDefault="008711F7">
            <w:pPr>
              <w:jc w:val="center"/>
            </w:pPr>
            <w:r>
              <w:rPr>
                <w:b/>
              </w:rPr>
              <w:t>H-1778-2016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:rsidR="0044123C" w:rsidRDefault="008711F7">
            <w:pPr>
              <w:jc w:val="center"/>
            </w:pPr>
            <w:r>
              <w:rPr>
                <w:b/>
              </w:rPr>
              <w:t>57190799644</w:t>
            </w:r>
          </w:p>
        </w:tc>
      </w:tr>
    </w:tbl>
    <w:p w:rsidR="0044123C" w:rsidRPr="00B43F0A" w:rsidRDefault="00B43F0A">
      <w:pPr>
        <w:pStyle w:val="SmallNote"/>
        <w:spacing w:before="120"/>
        <w:rPr>
          <w:lang w:val="ru-RU"/>
        </w:rPr>
      </w:pPr>
      <w:r>
        <w:rPr>
          <w:b/>
          <w:lang w:val="ru-RU"/>
        </w:rPr>
        <w:t xml:space="preserve"> </w:t>
      </w:r>
    </w:p>
    <w:p w:rsidR="0044123C" w:rsidRDefault="008711F7">
      <w:pPr>
        <w:pStyle w:val="SectionHeading"/>
      </w:pPr>
      <w:r>
        <w:t>1. JOURNAL ARTICLES AND RESEARCH PERIODICALS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2026. “Zavokzalny (Eastern) District of Kursk: Historical Context and Urban Development.” </w:t>
      </w:r>
      <w:r>
        <w:t>Historical Journal: Scie</w:t>
      </w:r>
      <w:r>
        <w:t>ntific Research, no. 2: 317–338.</w:t>
      </w:r>
      <w:r>
        <w:t xml:space="preserve"> </w:t>
      </w:r>
      <w:hyperlink r:id="rId9">
        <w:r>
          <w:rPr>
            <w:color w:val="1F4E79"/>
            <w:u w:val="single"/>
          </w:rPr>
          <w:t>https://doi.org/10.7256/2454-0609.2026.2.77640</w:t>
        </w:r>
      </w:hyperlink>
      <w:r>
        <w:t>. EDN TEPTBW.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2025. “The History of the Design and Construction of the New Build</w:t>
      </w:r>
      <w:r>
        <w:t xml:space="preserve">ing of the Kursk Regional Scientific Library in the 1950s-1960s.” </w:t>
      </w:r>
      <w:r>
        <w:t>Historical Studies 10, no. 1: 20–30.</w:t>
      </w:r>
      <w:r>
        <w:t xml:space="preserve"> </w:t>
      </w:r>
      <w:hyperlink r:id="rId10">
        <w:r>
          <w:rPr>
            <w:color w:val="1F4E79"/>
            <w:u w:val="single"/>
          </w:rPr>
          <w:t>Publisher record</w:t>
        </w:r>
      </w:hyperlink>
      <w:r>
        <w:t>. Published 24 March 2025. [In Russian].</w:t>
      </w:r>
    </w:p>
    <w:p w:rsidR="0044123C" w:rsidRDefault="008711F7">
      <w:pPr>
        <w:pStyle w:val="BibEntry"/>
      </w:pPr>
      <w:r>
        <w:t xml:space="preserve">Kholodova, E. V.; </w:t>
      </w:r>
      <w:r>
        <w:rPr>
          <w:b/>
        </w:rPr>
        <w:t>Shpakov, Ily</w:t>
      </w:r>
      <w:r>
        <w:rPr>
          <w:b/>
        </w:rPr>
        <w:t>a V.</w:t>
      </w:r>
      <w:r>
        <w:t xml:space="preserve"> 2022. “Urban Planning and Architectural Projects of the Post-War Years for the Cities of Kursk and Belgorod in the Work of the Architect Oleg Vladimirovich Marigodov (1915-1950).” </w:t>
      </w:r>
      <w:r>
        <w:t>Building and Reconstruction, no. 3 (101): 98–109.</w:t>
      </w:r>
      <w:r>
        <w:t xml:space="preserve"> </w:t>
      </w:r>
      <w:hyperlink r:id="rId11">
        <w:r>
          <w:rPr>
            <w:color w:val="1F4E79"/>
            <w:u w:val="single"/>
          </w:rPr>
          <w:t>https://doi.org/10.33979/2073-7416-2022-101-3-98-109</w:t>
        </w:r>
      </w:hyperlink>
      <w:r>
        <w:t>. [In Russian].</w:t>
      </w:r>
    </w:p>
    <w:p w:rsidR="0044123C" w:rsidRDefault="008711F7">
      <w:pPr>
        <w:pStyle w:val="BibEntry"/>
      </w:pPr>
      <w:r>
        <w:t xml:space="preserve">Kholodova, E. V.; </w:t>
      </w:r>
      <w:r>
        <w:rPr>
          <w:b/>
        </w:rPr>
        <w:t>Shpakov, Ilya V.</w:t>
      </w:r>
      <w:r>
        <w:t xml:space="preserve"> 2021. “Architecture, Reconstruction and History Estates of A. S. Shumakov in the City of Kursk.” </w:t>
      </w:r>
      <w:r>
        <w:t>Build</w:t>
      </w:r>
      <w:r>
        <w:t>ing and Reconstruction, no. 5 (97): 84–92.</w:t>
      </w:r>
      <w:r>
        <w:t xml:space="preserve"> </w:t>
      </w:r>
      <w:hyperlink r:id="rId12">
        <w:r>
          <w:rPr>
            <w:color w:val="1F4E79"/>
            <w:u w:val="single"/>
          </w:rPr>
          <w:t>https://doi.org/10.33979/2073-7416-2021-97-5-84-92</w:t>
        </w:r>
      </w:hyperlink>
      <w:r>
        <w:t>. [In Russian].</w:t>
      </w:r>
    </w:p>
    <w:p w:rsidR="0044123C" w:rsidRDefault="008711F7">
      <w:pPr>
        <w:pStyle w:val="BibEntry"/>
      </w:pPr>
      <w:r>
        <w:t xml:space="preserve">Koroteeva, N. N.; </w:t>
      </w:r>
      <w:r>
        <w:rPr>
          <w:b/>
        </w:rPr>
        <w:t>Shpakov, Ilya V.</w:t>
      </w:r>
      <w:r>
        <w:t xml:space="preserve"> 2017. “Activity of All-Russian Electrical </w:t>
      </w:r>
      <w:r>
        <w:t xml:space="preserve">Engineering Congress in 1900-1913 for the Formation of Technical Policy in the Field of Tramway Transport in the Russian Empire.” </w:t>
      </w:r>
      <w:r>
        <w:t>Proceedings of the Southwest State University. Series: History and Law 7, no. 4 (25): 142–147.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2016. “The History of Construction and Operation of the Kursk City Tram in the Prerevolutionary Period.” </w:t>
      </w:r>
      <w:r>
        <w:t>Proceedings of the Southwest State University. Series: History and Law, no. 3 (20): 135–143.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2016. “The History of Sovi</w:t>
      </w:r>
      <w:r>
        <w:t xml:space="preserve">et Series of Standard Projects of Low-Rise Residential Buildings 1940-50s Worked by Architect S. A. Maslih.” </w:t>
      </w:r>
      <w:r>
        <w:t>Proceedings of the Southwest State University. Series: History and Law, no. 4 (21): 185–193.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; Mikhailova, Ye. D.; </w:t>
      </w:r>
      <w:r>
        <w:t>Koroteeva, N. N.</w:t>
      </w:r>
      <w:r>
        <w:t xml:space="preserve"> 2015. “The Belgian Investments in Mass Transit of the Cities in Russian Empire at the End of the XIXth and at the Beginning of the XXth Centuries.” </w:t>
      </w:r>
      <w:r>
        <w:t>Bylye Gody 38, no. 4: 1019–1027.</w:t>
      </w:r>
      <w:r>
        <w:t xml:space="preserve"> ISSN 2073-9745; Scopus EID 2-s2.0-84983177963.</w:t>
      </w:r>
    </w:p>
    <w:p w:rsidR="0044123C" w:rsidRDefault="008711F7">
      <w:pPr>
        <w:pStyle w:val="BibEntry"/>
      </w:pPr>
      <w:r>
        <w:rPr>
          <w:b/>
        </w:rPr>
        <w:t>Shpakov, Il</w:t>
      </w:r>
      <w:r>
        <w:rPr>
          <w:b/>
        </w:rPr>
        <w:t>ya V.</w:t>
      </w:r>
      <w:r>
        <w:t xml:space="preserve"> 2015. “History of the Soviet Tram: Analysis of Compilation Issues of the 1950s.” </w:t>
      </w:r>
      <w:r>
        <w:t>Proceedings of the Southwest State University. Series: History and Law, no. 2 (15): 89–97.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2013. “Business Process Software: Implementatio</w:t>
      </w:r>
      <w:r>
        <w:t xml:space="preserve">n of Automated Systems.” </w:t>
      </w:r>
      <w:r>
        <w:t>Biblioteka, no. 2: 15–19.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2013. “History of the Design of Domestic Articulated Tramcars at the Ust-Katav Car-Building Plant Named after S. M. Kirov.” </w:t>
      </w:r>
      <w:r>
        <w:t>Almanac of Modern Science and Education, no. 4 (71</w:t>
      </w:r>
      <w:r>
        <w:t>): 212–214.</w:t>
      </w:r>
      <w:r>
        <w:t xml:space="preserve"> ISSN 1993-5552. [In Russian].</w:t>
      </w:r>
    </w:p>
    <w:p w:rsidR="0044123C" w:rsidRDefault="008711F7">
      <w:pPr>
        <w:pStyle w:val="BibEntry"/>
      </w:pPr>
      <w:r>
        <w:rPr>
          <w:b/>
          <w:color w:val="1F374C"/>
        </w:rPr>
        <w:t xml:space="preserve">† </w:t>
      </w:r>
      <w:r>
        <w:rPr>
          <w:b/>
        </w:rPr>
        <w:t>Shpakov, Ilya V.</w:t>
      </w:r>
      <w:r>
        <w:t xml:space="preserve"> 2013. “Projects of Articulated Tramcars at UKVZ.” </w:t>
      </w:r>
      <w:r>
        <w:t>Pantograf, no. 1: 36–38.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2012. “The Economic Life of the Central Chernozemie Cities at the End of the XIX Century </w:t>
      </w:r>
      <w:r>
        <w:t xml:space="preserve">(on an Example of Kursk, Orel and Voronezh).” </w:t>
      </w:r>
      <w:r>
        <w:t>Izvestiya of Altai State University Journal, no. 4/2 (76): 225–227.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2012. “The Supervisory Activities in the Area of Urban Electric Transit in the Cities of the Russian Empire at </w:t>
      </w:r>
      <w:r>
        <w:t xml:space="preserve">the End of the XIX and the Beginning of the XX Centuries.” </w:t>
      </w:r>
      <w:r>
        <w:t>Perm University Herald. History, no. 1 (18): 182–186.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2012. “Tram Rolling Stock in the Cities of the Russian Empire at the End of the Nineteenth Century.” </w:t>
      </w:r>
      <w:r>
        <w:t xml:space="preserve">Almanac of </w:t>
      </w:r>
      <w:r>
        <w:t>Modern Science and Education, no. 12/2 (67): 173–175.</w:t>
      </w:r>
      <w:r>
        <w:t xml:space="preserve"> ISSN 1993-5552. [In Russian].</w:t>
      </w:r>
    </w:p>
    <w:p w:rsidR="0044123C" w:rsidRDefault="008711F7">
      <w:pPr>
        <w:pStyle w:val="BibEntry"/>
      </w:pPr>
      <w:r>
        <w:rPr>
          <w:b/>
          <w:color w:val="1F374C"/>
        </w:rPr>
        <w:t xml:space="preserve">† </w:t>
      </w:r>
      <w:r>
        <w:rPr>
          <w:b/>
        </w:rPr>
        <w:t>Shpakov, Ilya V.</w:t>
      </w:r>
      <w:r>
        <w:t xml:space="preserve"> 2011. “History of the Pantograph Current Collector.” </w:t>
      </w:r>
      <w:r>
        <w:t>Pantograf, no. 5: 31–32.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  <w:color w:val="1F374C"/>
        </w:rPr>
        <w:lastRenderedPageBreak/>
        <w:t xml:space="preserve">† </w:t>
      </w:r>
      <w:r>
        <w:rPr>
          <w:b/>
        </w:rPr>
        <w:t>Shpakov, Ilya V.</w:t>
      </w:r>
      <w:r>
        <w:t>; Kirillov, V.</w:t>
      </w:r>
      <w:r>
        <w:t xml:space="preserve"> 2011. “Tram and Trolleybus R</w:t>
      </w:r>
      <w:r>
        <w:t xml:space="preserve">epair Plants.” </w:t>
      </w:r>
      <w:r>
        <w:t>Pantograf, no. 6 (56): 16–18.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2010. “Construction and Development of Electric Urban Railroads (Tram) in Cities of the Russian Empire in the End of the XIXth Century.” </w:t>
      </w:r>
      <w:r>
        <w:t>Izvestiya of Altai State University Journal</w:t>
      </w:r>
      <w:r>
        <w:t>, no. 4/2 (68): 245–248.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  <w:color w:val="1F374C"/>
        </w:rPr>
        <w:t xml:space="preserve">† </w:t>
      </w:r>
      <w:r>
        <w:rPr>
          <w:b/>
        </w:rPr>
        <w:t>Shpakov, Ilya V.</w:t>
      </w:r>
      <w:r>
        <w:t xml:space="preserve"> 2010. “The Evolution of Engineering Thought in the Late Nineteenth Century: The Emergence of the Electric Tram. Tram Entrepreneurs in the Russian Empire. Part 2.” </w:t>
      </w:r>
      <w:r>
        <w:t>Pantograf, no. 4: 18–19.</w:t>
      </w:r>
      <w:r>
        <w:t xml:space="preserve"> [In Russia</w:t>
      </w:r>
      <w:r>
        <w:t>n].</w:t>
      </w:r>
    </w:p>
    <w:p w:rsidR="0044123C" w:rsidRDefault="008711F7">
      <w:pPr>
        <w:pStyle w:val="BibEntry"/>
      </w:pPr>
      <w:r>
        <w:rPr>
          <w:b/>
          <w:color w:val="1F374C"/>
        </w:rPr>
        <w:t xml:space="preserve">† </w:t>
      </w:r>
      <w:r>
        <w:rPr>
          <w:b/>
        </w:rPr>
        <w:t>Shpakov, Ilya V.</w:t>
      </w:r>
      <w:r>
        <w:t xml:space="preserve"> 2010. “The Evolution of Engineering Thought in the Late Nineteenth Century: The Emergence of the Electric Tram. Tram Entrepreneurs in the Russian Empire. Part 1.” </w:t>
      </w:r>
      <w:r>
        <w:t>Pantograf, no. 3: 17–18.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  <w:color w:val="1F374C"/>
        </w:rPr>
        <w:t xml:space="preserve">† </w:t>
      </w:r>
      <w:r>
        <w:rPr>
          <w:b/>
        </w:rPr>
        <w:t>Shpakov, Ilya V.</w:t>
      </w:r>
      <w:r>
        <w:t xml:space="preserve"> 2009. “Tram </w:t>
      </w:r>
      <w:r>
        <w:t xml:space="preserve">Bells in the Capital of the Nightingale Region: How It Was.” </w:t>
      </w:r>
      <w:r>
        <w:t>Pantograf, no. 5: 22–25.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2008. “The Belgian Period of the Kursk Tram.” </w:t>
      </w:r>
      <w:r>
        <w:t>Kurskii Krai, no. 7–8 (108–109): 67–71.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2008. “The Era of Standard Tramcars in Kursk.” </w:t>
      </w:r>
      <w:r>
        <w:t>Kurskii Krai, no. 7–8 (108–109): 71–82.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  <w:color w:val="1F374C"/>
        </w:rPr>
        <w:t xml:space="preserve">† </w:t>
      </w:r>
      <w:r>
        <w:rPr>
          <w:b/>
        </w:rPr>
        <w:t>Shpakov, Ilya V.</w:t>
      </w:r>
      <w:r>
        <w:t xml:space="preserve"> 2008. “110 Years of the Kursk Tram: An Illusion of Prosperity.” </w:t>
      </w:r>
      <w:r>
        <w:t>Kurskii Krai, no. 3–4 (104–105): 120–123.</w:t>
      </w:r>
      <w:r>
        <w:t xml:space="preserve"> [In Russian].</w:t>
      </w:r>
    </w:p>
    <w:p w:rsidR="0044123C" w:rsidRDefault="008711F7">
      <w:pPr>
        <w:pStyle w:val="SectionHeading"/>
      </w:pPr>
      <w:r>
        <w:t xml:space="preserve">2. CHAPTERS IN </w:t>
      </w:r>
      <w:r>
        <w:t>EDITED VOLUMES AND CONFERENCE PROCEEDINGS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2025. “Solyanka Forest Park in Kursk: History of Its Creation, Restoration, and Improvement as an Urban Recreation Area in the Nineteenth and Twentieth Centuries.” </w:t>
      </w:r>
      <w:r>
        <w:t>In Education and Science: Contemp</w:t>
      </w:r>
      <w:r>
        <w:t>orary Development Vector, Kerch, pp. 332–337.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2024. “Factory SK-6 Residential Communal House Built in Kursk in 1936.” </w:t>
      </w:r>
      <w:r>
        <w:t>In Regional Historical and Cultural Studies, Kursk, pp. 11–16.</w:t>
      </w:r>
      <w:r>
        <w:t xml:space="preserve"> [In Russian].</w:t>
      </w:r>
    </w:p>
    <w:p w:rsidR="0044123C" w:rsidRDefault="008711F7">
      <w:pPr>
        <w:pStyle w:val="BibEntry"/>
      </w:pPr>
      <w:r>
        <w:t xml:space="preserve">Kholodova, E. V.; </w:t>
      </w:r>
      <w:r>
        <w:rPr>
          <w:b/>
        </w:rPr>
        <w:t>Shpakov, Ily</w:t>
      </w:r>
      <w:r>
        <w:rPr>
          <w:b/>
        </w:rPr>
        <w:t>a V.</w:t>
      </w:r>
      <w:r>
        <w:t xml:space="preserve"> 2024. “The Revenue House of Townswoman O. I. Tolstikova in Kursk.” </w:t>
      </w:r>
      <w:r>
        <w:t>In Regional Historical and Cultural Studies, Kursk, pp. 5–10.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2024. “Cinema under the Dome: The Adaptation of the Znamensky Cathedral in Kursk into the O</w:t>
      </w:r>
      <w:r>
        <w:t xml:space="preserve">ktyabr Cinema.” </w:t>
      </w:r>
      <w:r>
        <w:t>In Events and People in Documents of the Kursk Archives, Kursk, pp. 94–98.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>; Kholodova, E. V.</w:t>
      </w:r>
      <w:r>
        <w:t xml:space="preserve"> 2023. “E. L. Markov Zemstvo Library in Shchigry (1902-1917).” </w:t>
      </w:r>
      <w:r>
        <w:t>In Regional Historical and Cultural Studies, Kursk, pp</w:t>
      </w:r>
      <w:r>
        <w:t>. 15–23.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2023. “Contemporary Forms and Methods of Library and Information Services for University Library Users in Local History.” </w:t>
      </w:r>
      <w:r>
        <w:t>In Regional Historical and Cultural Studies, Kursk, pp. 56–61.</w:t>
      </w:r>
      <w:r>
        <w:t xml:space="preserve"> [In Russian].</w:t>
      </w:r>
    </w:p>
    <w:p w:rsidR="0044123C" w:rsidRDefault="008711F7">
      <w:pPr>
        <w:pStyle w:val="BibEntry"/>
      </w:pPr>
      <w:r>
        <w:t>Kholodova, E. V.;</w:t>
      </w:r>
      <w:r>
        <w:t xml:space="preserve"> </w:t>
      </w:r>
      <w:r>
        <w:rPr>
          <w:b/>
        </w:rPr>
        <w:t>Shpakov, Ilya V.</w:t>
      </w:r>
      <w:r>
        <w:t xml:space="preserve"> 2023. “History and Architecture of A. I. Kalinovsky's House-Clinic and the Local History Museum in Rylsk from the Late Nineteenth to the Twentieth Century.” </w:t>
      </w:r>
      <w:r>
        <w:t>In People and Destinies: The Twentieth Century, Kursk, pp. 6–13.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</w:t>
      </w:r>
      <w:r>
        <w:rPr>
          <w:b/>
        </w:rPr>
        <w:t>pakov, Ilya V.</w:t>
      </w:r>
      <w:r>
        <w:t xml:space="preserve"> 2022. “Introduction of Standard Apartment-Building Designs into Mass Housing Construction in Kursk, 1946-1960.” </w:t>
      </w:r>
      <w:r>
        <w:t>In Regional Historical and Cultural Studies, Kursk, pp. 11–15.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2022. “The Work of the Research Lib</w:t>
      </w:r>
      <w:r>
        <w:t xml:space="preserve">rary of Kursk State University in Preserving and Promoting the Works of the University's Scholars and Educators.” </w:t>
      </w:r>
      <w:r>
        <w:t>In Society, Education, and Science in Contemporary Development Paradigms, Kerch, pp. 193–198.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2022. “On Valenti</w:t>
      </w:r>
      <w:r>
        <w:t xml:space="preserve">n Voyno-Yasenetsky's (St. Luke's) Work at the Fatezh Zemstvo Hospital of Kursk Governorate.” </w:t>
      </w:r>
      <w:r>
        <w:t>In Science, Education, Youth: Horizons of Development, Kerch, pp. 202–206.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2022. “The Fatezh Zemstvo Hospital during the Tenure of S</w:t>
      </w:r>
      <w:r>
        <w:t xml:space="preserve">urgeon Valentin Voyno-Yasenetsky (St. Luke).” </w:t>
      </w:r>
      <w:r>
        <w:t>In Regional Historical and Cultural Studies, Kursk, pp. 43–47.</w:t>
      </w:r>
      <w:r>
        <w:t xml:space="preserve"> [In Russian].</w:t>
      </w:r>
    </w:p>
    <w:p w:rsidR="0044123C" w:rsidRDefault="008711F7">
      <w:pPr>
        <w:pStyle w:val="BibEntry"/>
      </w:pPr>
      <w:r>
        <w:t xml:space="preserve">Kholodova, E. V.; </w:t>
      </w:r>
      <w:r>
        <w:rPr>
          <w:b/>
        </w:rPr>
        <w:t>Shpakov, Ilya V.</w:t>
      </w:r>
      <w:r>
        <w:t>; Efremova, I. S.</w:t>
      </w:r>
      <w:r>
        <w:t xml:space="preserve"> 2022. “An Eighteenth-Century Historical and Cultural Monument of Kursk: The House of Merchant and Builder of St. Sergius Church K. E. Pervyshev.” </w:t>
      </w:r>
      <w:r>
        <w:t>In Events and People in Documents of the Kursk Archives, Kursk, pp. 5–18.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2022</w:t>
      </w:r>
      <w:r>
        <w:t xml:space="preserve">. “Housing Construction at the Ryshkovo Industrial Site, 1936-1941.” </w:t>
      </w:r>
      <w:r>
        <w:t>In Regional Historical and Cultural Studies, Kursk, pp. 59–64.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2022. “Housing Construction by the State Security Agency in Kursk during the Postwar Decade.”</w:t>
      </w:r>
      <w:r>
        <w:t xml:space="preserve"> </w:t>
      </w:r>
      <w:r>
        <w:t>In Events and People in Documents of the Kursk Archives, Kursk, pp. 97–105.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>; Kholodova, E. V.</w:t>
      </w:r>
      <w:r>
        <w:t xml:space="preserve"> 2021. “History and Architecture of the G. B. Frid Urban Estate in Kursk.” </w:t>
      </w:r>
      <w:r>
        <w:t>In Events and People in Documents of the Kursk Archives,</w:t>
      </w:r>
      <w:r>
        <w:t xml:space="preserve"> Kursk, pp. 101–109.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lastRenderedPageBreak/>
        <w:t>Shpakov, Ilya V.</w:t>
      </w:r>
      <w:r>
        <w:t xml:space="preserve"> 2021. “Archival and Bibliographic Source Studies as a Method for Establishing the History of Buildings and Structures in Kursk.” </w:t>
      </w:r>
      <w:r>
        <w:t xml:space="preserve">In Education and Science: Contemporary Development Vector, Kerch, pp. </w:t>
      </w:r>
      <w:r>
        <w:t>156–161.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>; Kholodova, E. V.</w:t>
      </w:r>
      <w:r>
        <w:t xml:space="preserve"> 2021. “History of the Building of the Track Service of the Moscow-Kiev-Voronezh Railway Administration in Kursk.” </w:t>
      </w:r>
      <w:r>
        <w:t>In Current Issues in History, Politics, and Law, Penza, pp. 159–163.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</w:t>
      </w:r>
      <w:r>
        <w:rPr>
          <w:b/>
        </w:rPr>
        <w:t>hpakov, Ilya V.</w:t>
      </w:r>
      <w:r>
        <w:t>; Kholodova, E. V.</w:t>
      </w:r>
      <w:r>
        <w:t xml:space="preserve"> 2021. “History and Architecture of the Government Offices in Oboyan.” </w:t>
      </w:r>
      <w:r>
        <w:t>In Current Issues in the Humanities and Social Sciences, Penza, pp. 167–171.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2021. “Kharkov Architects Who Designed the P</w:t>
      </w:r>
      <w:r>
        <w:t xml:space="preserve">lanning and Development of Kursk in the 1940s-1950s.” </w:t>
      </w:r>
      <w:r>
        <w:t>In Modern Science and Education: Achievements and Development Prospects, Kerch, pp. 205–210.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>; Kholodova, E. V.</w:t>
      </w:r>
      <w:r>
        <w:t xml:space="preserve"> 2021. “O. S. Kosareva's House: The Only Surviving Address of</w:t>
      </w:r>
      <w:r>
        <w:t xml:space="preserve"> Local Historian N. I. Zlatovekhovnikov in Kursk.” </w:t>
      </w:r>
      <w:r>
        <w:t>In Events and People in Documents of the Kursk Archives, Kursk, pp. 53–59.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2021. “Local History Activities of the Research Library of Kursk State University.” </w:t>
      </w:r>
      <w:r>
        <w:t>In Theory and P</w:t>
      </w:r>
      <w:r>
        <w:t>ractice of Financial and Economic Activity of Enterprises in Various Sectors; Science and Society: Current Problems and Solutions, Kerch, pp. 648–652.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2020. “Structuring a University Electronic Library System: The Research Li</w:t>
      </w:r>
      <w:r>
        <w:t xml:space="preserve">brary of Kursk State University as a Case Study.” </w:t>
      </w:r>
      <w:r>
        <w:t>In Society, Education, Science: Contemporary Trends, Kerch, pp. 30–34.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2019. “Ensemble Development of Workers' Settlements in Kursk, 1946-1955: Value Criteria and Preservation</w:t>
      </w:r>
      <w:r>
        <w:t xml:space="preserve"> Issues.” </w:t>
      </w:r>
      <w:r>
        <w:t>In Architectonics of Regional Culture, pp. 32–37.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>; Kholodova, E. V.</w:t>
      </w:r>
      <w:r>
        <w:t xml:space="preserve"> 2019. “Karabadzhak Baths: The Only Surviving Example of Commercial Baths in Provincial Kursk from the Early Twentieth Century.” </w:t>
      </w:r>
      <w:r>
        <w:t>In Historical Local</w:t>
      </w:r>
      <w:r>
        <w:t xml:space="preserve"> Studies: Information Resources for Research, pp. 37–43.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2019. “The Architectural Ensemble of Gorky Street of Kursk City as a Complex Object of the Cultural and Historical Heritage of Regional Significance.” </w:t>
      </w:r>
      <w:r>
        <w:t>In Science, Educa</w:t>
      </w:r>
      <w:r>
        <w:t>tion and Innovation in the Contemporary World (NOI-2019), pp. 41–45.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2019. “School Construction Based on Standard Designs of Incomplete Secondary Schools in Kursk, 1936-1940.” </w:t>
      </w:r>
      <w:r>
        <w:t>In Historical Local Studies: Information Resources for Research</w:t>
      </w:r>
      <w:r>
        <w:t>, pp. 66–72.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2019. “Clubs, Houses, and Palaces of Culture as Architectural Landmarks of Soviet Cities, 1951-1955.” </w:t>
      </w:r>
      <w:r>
        <w:t>In Problems of Everyday Culture and the Organization of Leisure for Children and Youth in the USSR, 1945-1964:</w:t>
      </w:r>
      <w:r>
        <w:t xml:space="preserve"> All-Union and Regional Perspectives, pp. 77–80.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2018. “Library and Information Support for Teaching and Research at Kursk State University.” </w:t>
      </w:r>
      <w:r>
        <w:t>In Information Resources in Contemporary Library Practice, Kursk, pp. 31–35.</w:t>
      </w:r>
      <w:r>
        <w:t xml:space="preserve"> [In Ru</w:t>
      </w:r>
      <w:r>
        <w:t>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2018. “The Role of the Journal of the Technical and Construction Committee of the Ministry of Internal Affairs in Shaping Technical Policy for Tram Transport in the Russian Empire.” </w:t>
      </w:r>
      <w:r>
        <w:t>In Documentation Support for Organizational and P</w:t>
      </w:r>
      <w:r>
        <w:t>roduction Activities, pp. 33–36.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2017. “Hotel Construction in the USSR from the Late 1940s to the 1980s.” </w:t>
      </w:r>
      <w:r>
        <w:t>In Current Issues in Tourism Infrastructure Development, Kursk, pp. 59–64.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2017. “Assess</w:t>
      </w:r>
      <w:r>
        <w:t xml:space="preserve">ing the Attractiveness of Kursk from an Ecological-Tourism Perspective.” </w:t>
      </w:r>
      <w:r>
        <w:t>In Current Issues in Contemporary Regional Studies, Kursk, pp. 72–78.</w:t>
      </w:r>
      <w:r>
        <w:t xml:space="preserve"> [In Russian].</w:t>
      </w:r>
    </w:p>
    <w:p w:rsidR="0044123C" w:rsidRDefault="008711F7">
      <w:pPr>
        <w:pStyle w:val="BibEntry"/>
      </w:pPr>
      <w:r>
        <w:t xml:space="preserve">Sadovskaya, Yu.; </w:t>
      </w:r>
      <w:r>
        <w:rPr>
          <w:b/>
        </w:rPr>
        <w:t>Shpakov, Ilya V.</w:t>
      </w:r>
      <w:r>
        <w:t xml:space="preserve"> 2017. “Evolution of Automated Library Information Systems in the </w:t>
      </w:r>
      <w:r>
        <w:t xml:space="preserve">Research Library of Kursk State University.” </w:t>
      </w:r>
      <w:r>
        <w:t>In Theoretical Foundations of Historical Regional Studies, Kursk, pp. 75–77.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>; Goryushkina, N. E.; Koroteeva, N. N.</w:t>
      </w:r>
      <w:r>
        <w:t xml:space="preserve"> 2016. “The Use of Information Technologies in Personnel Records M</w:t>
      </w:r>
      <w:r>
        <w:t xml:space="preserve">anagement at Contemporary Hotel Enterprises.” </w:t>
      </w:r>
      <w:r>
        <w:t>In Local History Notes, Kursk, pp. 14–18.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2016. “Organizing the Digitization of Rare Books, Book Monuments, and Manuscripts at the Research Library of Kursk State University.” </w:t>
      </w:r>
      <w:r>
        <w:t xml:space="preserve">In </w:t>
      </w:r>
      <w:r>
        <w:t>Documentation Support for Organizational and Production Activities, pp. 19–23.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2016. “Design and Construction of Libraries in the USSR in the 1930s.” </w:t>
      </w:r>
      <w:r>
        <w:t xml:space="preserve">In Documentation Support for Organizational and Production Activities, pp. </w:t>
      </w:r>
      <w:r>
        <w:t>30–32.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2016. “Main Trends in Soviet Architectural Design and Housing Construction during the Postwar Decade.” </w:t>
      </w:r>
      <w:r>
        <w:t>In Local History Notes, Kursk, pp. 43–46.</w:t>
      </w:r>
      <w:r>
        <w:t xml:space="preserve"> [In Russian].</w:t>
      </w:r>
    </w:p>
    <w:p w:rsidR="0044123C" w:rsidRDefault="008711F7">
      <w:pPr>
        <w:pStyle w:val="BibEntry"/>
      </w:pPr>
      <w:r>
        <w:lastRenderedPageBreak/>
        <w:t xml:space="preserve">Goryushkina, N. E.; Koroteeva, N. N.; </w:t>
      </w:r>
      <w:r>
        <w:rPr>
          <w:b/>
        </w:rPr>
        <w:t>Shpakov, Ilya V.</w:t>
      </w:r>
      <w:r>
        <w:t xml:space="preserve"> 2016</w:t>
      </w:r>
      <w:r>
        <w:t xml:space="preserve">. “Hotel Business: Problems of Recruiting and Retaining Qualified Personnel.” </w:t>
      </w:r>
      <w:r>
        <w:t>In Local History Notes, Kursk, pp. 4–8.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2016. “The Impact of Regular Mass Transit on Urban Life in the Central Black Earth Region in the Late Ninet</w:t>
      </w:r>
      <w:r>
        <w:t xml:space="preserve">eenth and Early Twentieth Centuries.” </w:t>
      </w:r>
      <w:r>
        <w:t>In Local History Notes, Kursk, pp. 52–54.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>; Zyuzin, P. V.</w:t>
      </w:r>
      <w:r>
        <w:t xml:space="preserve"> 2016. “Urban Electric Transport in the RSFSR in the Late 1980s: Problems and Prospects.” </w:t>
      </w:r>
      <w:r>
        <w:t>In Local History Notes, Kursk, pp. 61–68.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>; Koroteeva, N. N.</w:t>
      </w:r>
      <w:r>
        <w:t xml:space="preserve"> 2016. “The Features of the Architectural Design and Housing Building in Russia in 1945-1957.” </w:t>
      </w:r>
      <w:r>
        <w:t>In The Strategies of Modern Science Development, pp. 66–71.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2016. “History of the Planning and Development of Kursk from Its Foundation to the First Soviet General Plan of 1946.” </w:t>
      </w:r>
      <w:r>
        <w:t>In Local History Notes, Kursk, pp. 66–72.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2016. “Housing Construction in the Towns of Kursk Region during</w:t>
      </w:r>
      <w:r>
        <w:t xml:space="preserve"> the Postwar Decade.” </w:t>
      </w:r>
      <w:r>
        <w:t>In Local History Notes, Kursk, pp. 68–71.</w:t>
      </w:r>
      <w:r>
        <w:t xml:space="preserve"> [In Russian].</w:t>
      </w:r>
    </w:p>
    <w:p w:rsidR="0044123C" w:rsidRDefault="008711F7">
      <w:pPr>
        <w:pStyle w:val="BibEntry"/>
      </w:pPr>
      <w:r>
        <w:t xml:space="preserve">Koroteeva, N. N.; Goryushkina, N. E.; </w:t>
      </w:r>
      <w:r>
        <w:rPr>
          <w:b/>
        </w:rPr>
        <w:t>Shpakov, Ilya V.</w:t>
      </w:r>
      <w:r>
        <w:t xml:space="preserve"> 2016. “Employee Appraisal as the Main Form of Assessing the Quality and Effectiveness of Hotel Staff.” </w:t>
      </w:r>
      <w:r>
        <w:t>In Local History Not</w:t>
      </w:r>
      <w:r>
        <w:t>es, Kursk, pp. 8–11.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“History of Urban Planning and the Development of Kursk in the Eighteenth Century.” </w:t>
      </w:r>
      <w:r>
        <w:t>In Scholarly Works of the Kursk Branch of the Russian Society of Historians and Archivists, Kursk, pp. 10–12.</w:t>
      </w:r>
      <w:r>
        <w:t xml:space="preserve"> [In </w:t>
      </w:r>
      <w:r>
        <w:t>Russian].</w:t>
      </w:r>
    </w:p>
    <w:p w:rsidR="0044123C" w:rsidRDefault="008711F7">
      <w:pPr>
        <w:pStyle w:val="BibEntry"/>
      </w:pPr>
      <w:r>
        <w:t xml:space="preserve">Vasilevskaya, L. A.; Chernysh, A. V.; </w:t>
      </w:r>
      <w:r>
        <w:rPr>
          <w:b/>
        </w:rPr>
        <w:t>Shpakov, Ilya V.</w:t>
      </w:r>
      <w:r>
        <w:t>; Koroteeva, N. N.</w:t>
      </w:r>
      <w:r>
        <w:t xml:space="preserve"> 2015. “Problems of Students' Social Adaptation at University.” </w:t>
      </w:r>
      <w:r>
        <w:t>In Contemporary Problems of Higher Education, pp. 221–223.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“The Emergence</w:t>
      </w:r>
      <w:r>
        <w:t xml:space="preserve"> of Standard School Construction in Kursk in the 1930s-1950s.” </w:t>
      </w:r>
      <w:r>
        <w:t>In Theoretical and Applied Problems of Modern Science and Education, pp. 288–291.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“Market Segmentation as a Basis for the Competitiveness of Contemporary Ac</w:t>
      </w:r>
      <w:r>
        <w:t xml:space="preserve">commodation Facilities.” </w:t>
      </w:r>
      <w:r>
        <w:t>In Current Issues in the Development of Tourism Infrastructure in Kursk Region, Kursk, pp. 34–37.</w:t>
      </w:r>
      <w:r>
        <w:t xml:space="preserve"> [In Russian].</w:t>
      </w:r>
    </w:p>
    <w:p w:rsidR="0044123C" w:rsidRDefault="008711F7">
      <w:pPr>
        <w:pStyle w:val="BibEntry"/>
      </w:pPr>
      <w:r>
        <w:t xml:space="preserve">Andreenko, S.; </w:t>
      </w:r>
      <w:r>
        <w:rPr>
          <w:b/>
        </w:rPr>
        <w:t>Shpakov, Ilya V.</w:t>
      </w:r>
      <w:r>
        <w:t xml:space="preserve"> 2015. “Architectural Tourism in Kursk: Current State and Development Prospects.” </w:t>
      </w:r>
      <w:r>
        <w:t>In Cur</w:t>
      </w:r>
      <w:r>
        <w:t>rent Issues in the Development of Tourism Infrastructure in Kursk Region, Kursk, pp. 3–5.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“Low-Rise Housing Development in Kursk in the Pre-Revolutionary, Prewar, and First Postwar Decade.” </w:t>
      </w:r>
      <w:r>
        <w:t>In Current Issues in Contempo</w:t>
      </w:r>
      <w:r>
        <w:t>rary Regional Studies, pp. 44–48.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“Regulatory and Legal Framework for Documentation in Soviet Architectural Design in the 1930s.” </w:t>
      </w:r>
      <w:r>
        <w:t>In Documentation Support for Organizational and Production Activities, pp. 51–56.</w:t>
      </w:r>
      <w:r>
        <w:t xml:space="preserve"> [In Rus</w:t>
      </w:r>
      <w:r>
        <w:t>sian].</w:t>
      </w:r>
    </w:p>
    <w:p w:rsidR="0044123C" w:rsidRDefault="008711F7">
      <w:pPr>
        <w:pStyle w:val="BibEntry"/>
      </w:pPr>
      <w:r>
        <w:t xml:space="preserve">Vasilevskaya, L. A.; </w:t>
      </w:r>
      <w:r>
        <w:rPr>
          <w:b/>
        </w:rPr>
        <w:t>Shpakov, Ilya V.</w:t>
      </w:r>
      <w:r>
        <w:t xml:space="preserve"> 2015. “Analysis of Landscape Units in the Mininskaya Forest Estate of Kursk Region.” </w:t>
      </w:r>
      <w:r>
        <w:t>In Current Issues in Contemporary Regional Studies, pp. 59–65.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“The History of the Kursk </w:t>
      </w:r>
      <w:r>
        <w:t xml:space="preserve">Tram under Belgian Management in Russian and Foreign Archives and Libraries.” </w:t>
      </w:r>
      <w:r>
        <w:t>In Documentation Support for Organizational and Production Activities, pp. 67–69.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>; Koroteeva, N. N.</w:t>
      </w:r>
      <w:r>
        <w:t xml:space="preserve"> 2015. “Town Planning of the Provincial Russian Cities in the XVIII Century (by the Example of Kursk).” </w:t>
      </w:r>
      <w:r>
        <w:t>In The Strategies of Modern Science Development, North Charleston, SC, USA, pp. 92–94.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>; Koroteeva, N. N.; Vasilevskaya, L. A.; Chernysh</w:t>
      </w:r>
      <w:r>
        <w:t>, A. V.</w:t>
      </w:r>
      <w:r>
        <w:t xml:space="preserve"> 2015. “Teaching Service and Tourism Disciplines in the Information Society.” </w:t>
      </w:r>
      <w:r>
        <w:t>In Contemporary Problems of Higher Education, pp. 98–103.</w:t>
      </w:r>
      <w:r>
        <w:t xml:space="preserve">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2014. “Using the Heritage of Soviet Monumental Classicism in Kursk as a Basis for </w:t>
      </w:r>
      <w:r>
        <w:t xml:space="preserve">Creating Tourist Attractions.” </w:t>
      </w:r>
      <w:r>
        <w:t>In Current Issues in the Development of Tourism Infrastructure in Kursk Region, Kursk, pp. 49–52.</w:t>
      </w:r>
      <w:r>
        <w:t xml:space="preserve"> [In Russian].</w:t>
      </w:r>
    </w:p>
    <w:p w:rsidR="0044123C" w:rsidRDefault="008711F7">
      <w:pPr>
        <w:pStyle w:val="SectionHeading"/>
      </w:pPr>
      <w:r>
        <w:t>3. BOOKS, TEXTBOOKS, AND REFERENCE WORKS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(compiler)</w:t>
      </w:r>
      <w:r>
        <w:t xml:space="preserve"> 2017. </w:t>
      </w:r>
      <w:r>
        <w:rPr>
          <w:i/>
        </w:rPr>
        <w:t>Residential Apartment Buildings - Cult</w:t>
      </w:r>
      <w:r>
        <w:rPr>
          <w:i/>
        </w:rPr>
        <w:t>ural Heritage Sites of the City of Kursk: An Annotated Guide.</w:t>
      </w:r>
      <w:r>
        <w:t xml:space="preserve"> Kursk: Kursk State University. 20 pp. [In Russian].</w:t>
      </w:r>
    </w:p>
    <w:p w:rsidR="0044123C" w:rsidRDefault="008711F7">
      <w:pPr>
        <w:pStyle w:val="BibEntry"/>
      </w:pPr>
      <w:r>
        <w:t xml:space="preserve">Koroteeva, N. N.; </w:t>
      </w:r>
      <w:r>
        <w:rPr>
          <w:b/>
        </w:rPr>
        <w:t>Shpakov, Ilya V.</w:t>
      </w:r>
      <w:r>
        <w:t xml:space="preserve"> 2016. </w:t>
      </w:r>
      <w:r>
        <w:rPr>
          <w:i/>
        </w:rPr>
        <w:t>History of the Hotel Business.</w:t>
      </w:r>
      <w:r>
        <w:t xml:space="preserve"> Kursk: Southwest State University. Textbook. [In Russian].</w:t>
      </w:r>
    </w:p>
    <w:p w:rsidR="0044123C" w:rsidRDefault="008711F7">
      <w:pPr>
        <w:pStyle w:val="BibEntry"/>
      </w:pPr>
      <w:r>
        <w:rPr>
          <w:b/>
        </w:rPr>
        <w:t>Shpakov, Il</w:t>
      </w:r>
      <w:r>
        <w:rPr>
          <w:b/>
        </w:rPr>
        <w:t>ya V.</w:t>
      </w:r>
      <w:r>
        <w:t xml:space="preserve"> 2015. </w:t>
      </w:r>
      <w:r>
        <w:rPr>
          <w:i/>
        </w:rPr>
        <w:t>The Formation and Development of Tram Transport in the Central Black Earth Region at the End of the Nineteenth and Beginning of the Twentieth Centuries.</w:t>
      </w:r>
      <w:r>
        <w:t xml:space="preserve"> Charleston, SC: CreateSpace. 145 pp. ISBN 978-1-5232-7178-8; ASIN 1523271787. [In Russian].</w:t>
      </w:r>
    </w:p>
    <w:p w:rsidR="0044123C" w:rsidRDefault="008711F7">
      <w:pPr>
        <w:pStyle w:val="SectionHeading"/>
      </w:pPr>
      <w:r>
        <w:lastRenderedPageBreak/>
        <w:t>4. EDITED VOLUMES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, ed. 2019. </w:t>
      </w:r>
      <w:r>
        <w:rPr>
          <w:i/>
        </w:rPr>
        <w:t>Historical Local Studies: Information Resources for Research.</w:t>
      </w:r>
      <w:r>
        <w:t xml:space="preserve"> Proceedings of a research-and-practice conference.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, ed. 2018. </w:t>
      </w:r>
      <w:r>
        <w:rPr>
          <w:i/>
        </w:rPr>
        <w:t>Information Resources in Contemporary Library Practice</w:t>
      </w:r>
      <w:r>
        <w:rPr>
          <w:i/>
        </w:rPr>
        <w:t>.</w:t>
      </w:r>
      <w:r>
        <w:t xml:space="preserve"> Kursk: Kursk State University Research Library. Proceedings of a regional research-and-practice conference. [In Russian].</w:t>
      </w:r>
    </w:p>
    <w:p w:rsidR="0044123C" w:rsidRDefault="008711F7">
      <w:pPr>
        <w:pStyle w:val="SectionHeading"/>
      </w:pPr>
      <w:r>
        <w:t>5. DISSERTATION AND ABSTRACT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2013. </w:t>
      </w:r>
      <w:r>
        <w:rPr>
          <w:i/>
        </w:rPr>
        <w:t>The Formation and Development of Tram Transport in the Central Black Earth Regio</w:t>
      </w:r>
      <w:r>
        <w:rPr>
          <w:i/>
        </w:rPr>
        <w:t>n from the Late Nineteenth Century to the First Third of the Twentieth Century.</w:t>
      </w:r>
      <w:r>
        <w:t xml:space="preserve"> Candidate of Historical Sciences dissertation, specialty 07.00.02 (Russian History), Kursk State University, Kursk. 156 pp.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2013. </w:t>
      </w:r>
      <w:r>
        <w:rPr>
          <w:i/>
        </w:rPr>
        <w:t>The Formation a</w:t>
      </w:r>
      <w:r>
        <w:rPr>
          <w:i/>
        </w:rPr>
        <w:t>nd Development of Tram Transport in the Central Black Earth Region from the Late Nineteenth Century to the First Third of the Twentieth Century.</w:t>
      </w:r>
      <w:r>
        <w:t xml:space="preserve"> Abstract of Candidate of Historical Sciences dissertation, specialty 07.00.02 (Russian History), Kursk State Un</w:t>
      </w:r>
      <w:r>
        <w:t>iversity, Kursk. 24 pp. [In Russian].</w:t>
      </w:r>
    </w:p>
    <w:p w:rsidR="0044123C" w:rsidRDefault="008711F7">
      <w:pPr>
        <w:pStyle w:val="SectionHeading"/>
      </w:pPr>
      <w:r>
        <w:t>6. REGISTERED SOFTWARE / DIGITAL SCHOLARLY OUTPUT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2017. </w:t>
      </w:r>
      <w:r>
        <w:rPr>
          <w:i/>
        </w:rPr>
        <w:t>User Registration System for the Research Library of Kursk State University.</w:t>
      </w:r>
      <w:r>
        <w:t xml:space="preserve"> Russian Federation Certificate of State Registration of a Computer P</w:t>
      </w:r>
      <w:r>
        <w:t>rogram RU 2017664250, registered 19 December 2017; application no. 2017660998, filed 30 October 2017. [In Russian].</w:t>
      </w:r>
    </w:p>
    <w:p w:rsidR="0044123C" w:rsidRDefault="008711F7">
      <w:pPr>
        <w:pStyle w:val="SectionHeading"/>
      </w:pPr>
      <w:r>
        <w:t>7. TEACHING AND METHODOLOGICAL PUBLICATIONS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 for Practical Classes in “World Tourism Industr</w:t>
      </w:r>
      <w:r>
        <w:rPr>
          <w:i/>
        </w:rPr>
        <w:t>y”.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 for Independent Study in “Introduction to the Degree Programme” (Hospitality).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 xml:space="preserve">Methodological Guidelines for Independent Study in </w:t>
      </w:r>
      <w:r>
        <w:rPr>
          <w:i/>
        </w:rPr>
        <w:t>“Management in the Tourism Industry”.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 for Independent Study in “Introduction to the Degree Programme” (Tourism).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 xml:space="preserve">Guidelines for Coursework in </w:t>
      </w:r>
      <w:r>
        <w:rPr>
          <w:i/>
        </w:rPr>
        <w:t>“Hotel Operations Technologies”.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 for Practical Classes in “Hotel Operations Technologies”.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 xml:space="preserve">Methodological Guidelines for Independent Study in </w:t>
      </w:r>
      <w:r>
        <w:rPr>
          <w:i/>
        </w:rPr>
        <w:t>“Hotel Operations Technologies”.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 for Practical Classes in “Tourism Operations Technology”.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 xml:space="preserve">Methodological Guidelines for Independent Study in </w:t>
      </w:r>
      <w:r>
        <w:rPr>
          <w:i/>
        </w:rPr>
        <w:t>“Tourism Operations Technology”.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World Hotel Industry.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Contemporary Scientific Worldview.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 for Inde</w:t>
      </w:r>
      <w:r>
        <w:rPr>
          <w:i/>
        </w:rPr>
        <w:t>pendent Study in “Hotel Management”.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 for Independent Study in “Cultural and Historical Centers”.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 for Independent Stu</w:t>
      </w:r>
      <w:r>
        <w:rPr>
          <w:i/>
        </w:rPr>
        <w:t>dy in “World Tourism Industry”.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 for Independent Study in “World Hotel Industry”.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 for Independent Study in “Contempor</w:t>
      </w:r>
      <w:r>
        <w:rPr>
          <w:i/>
        </w:rPr>
        <w:t>ary Scientific Worldview”.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 for Practical Classes in “Introduction to the Degree Programme” (Tourism).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lastRenderedPageBreak/>
        <w:t>Shpakov, Ilya V.</w:t>
      </w:r>
      <w:r>
        <w:t xml:space="preserve"> 2015. </w:t>
      </w:r>
      <w:r>
        <w:rPr>
          <w:i/>
        </w:rPr>
        <w:t xml:space="preserve">Methodological Guidelines for Practical </w:t>
      </w:r>
      <w:r>
        <w:rPr>
          <w:i/>
        </w:rPr>
        <w:t>Classes in “Introduction to the Degree Programme” (Hospitality).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 for Practical Classes in “Hotel Management”.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 for Pr</w:t>
      </w:r>
      <w:r>
        <w:rPr>
          <w:i/>
        </w:rPr>
        <w:t>actical Classes in “Cultural and Historical Centers”.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 for Practical Classes in “Management in the Tourism Industry”.</w:t>
      </w:r>
      <w:r>
        <w:t xml:space="preserve"> Kursk. [In Russian].</w:t>
      </w:r>
    </w:p>
    <w:p w:rsidR="0044123C" w:rsidRDefault="008711F7">
      <w:pPr>
        <w:pStyle w:val="BibEntry"/>
      </w:pPr>
      <w:r>
        <w:rPr>
          <w:b/>
        </w:rPr>
        <w:t>Shpakov, Ilya V.</w:t>
      </w:r>
      <w:r>
        <w:t xml:space="preserve"> 2015. </w:t>
      </w:r>
      <w:r>
        <w:rPr>
          <w:i/>
        </w:rPr>
        <w:t>Methodological Guidelines</w:t>
      </w:r>
      <w:r>
        <w:rPr>
          <w:i/>
        </w:rPr>
        <w:t xml:space="preserve"> for Practical Classes in “Information Support and Computer Technologies in Research and Education”.</w:t>
      </w:r>
      <w:r>
        <w:t xml:space="preserve"> Kursk. [In Russian].</w:t>
      </w:r>
    </w:p>
    <w:p w:rsidR="0044123C" w:rsidRDefault="008711F7">
      <w:pPr>
        <w:pStyle w:val="SectionHeading"/>
      </w:pPr>
      <w:r>
        <w:t>8. SCIENCE INDEX PROFILE-LINKED COLLECTIVE VOLUMES (ROLE NOT SPECIFIED IN EXPORT)</w:t>
      </w:r>
    </w:p>
    <w:p w:rsidR="0044123C" w:rsidRDefault="008711F7">
      <w:pPr>
        <w:pStyle w:val="SmallNote"/>
      </w:pPr>
      <w:r>
        <w:t>These records appear in the supplied Science Index p</w:t>
      </w:r>
      <w:r>
        <w:t>rofile export, but that export does not identify Shpakov, Ilya V. as author, compiler, or editor. They are therefore separated from confirmed authored/edited works.</w:t>
      </w:r>
    </w:p>
    <w:p w:rsidR="0044123C" w:rsidRDefault="008711F7">
      <w:pPr>
        <w:pStyle w:val="BibEntry"/>
      </w:pPr>
      <w:r>
        <w:t xml:space="preserve">2022. </w:t>
      </w:r>
      <w:r>
        <w:rPr>
          <w:i/>
        </w:rPr>
        <w:t>Regional Historical and Cultural Studies, vol. 2.</w:t>
      </w:r>
      <w:r>
        <w:t xml:space="preserve"> Kursk: Kursk State University Resea</w:t>
      </w:r>
      <w:r>
        <w:t>rch Library / Kursk Branch of the Russian Society of Historians and Archivists. [In Russian].</w:t>
      </w:r>
    </w:p>
    <w:p w:rsidR="0044123C" w:rsidRDefault="008711F7">
      <w:pPr>
        <w:pStyle w:val="BibEntry"/>
      </w:pPr>
      <w:r>
        <w:t xml:space="preserve">2022. </w:t>
      </w:r>
      <w:r>
        <w:rPr>
          <w:i/>
        </w:rPr>
        <w:t>Regional Historical and Cultural Studies, vol. 1.</w:t>
      </w:r>
      <w:r>
        <w:t xml:space="preserve"> Kursk: Kursk State University Research Library / Kursk Branch of the Russian Society of Historians and Arc</w:t>
      </w:r>
      <w:r>
        <w:t>hivists. [In Russian].</w:t>
      </w:r>
    </w:p>
    <w:p w:rsidR="0044123C" w:rsidRDefault="008711F7">
      <w:pPr>
        <w:pStyle w:val="BibEntry"/>
      </w:pPr>
      <w:r>
        <w:t xml:space="preserve">2022. </w:t>
      </w:r>
      <w:r>
        <w:rPr>
          <w:i/>
        </w:rPr>
        <w:t>Regional Historical and Cultural Studies, vol. 3.</w:t>
      </w:r>
      <w:r>
        <w:t xml:space="preserve"> Kursk: Kursk State University Research Library / Kursk Branch of the Russian Society of Historians and Archivists. [In Russian].</w:t>
      </w:r>
      <w:bookmarkStart w:id="0" w:name="_GoBack"/>
      <w:bookmarkEnd w:id="0"/>
    </w:p>
    <w:sectPr w:rsidR="0044123C" w:rsidSect="00034616">
      <w:headerReference w:type="default" r:id="rId13"/>
      <w:footerReference w:type="default" r:id="rId14"/>
      <w:pgSz w:w="12240" w:h="15840"/>
      <w:pgMar w:top="879" w:right="992" w:bottom="879" w:left="992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1F7" w:rsidRDefault="008711F7">
      <w:pPr>
        <w:spacing w:after="0" w:line="240" w:lineRule="auto"/>
      </w:pPr>
      <w:r>
        <w:separator/>
      </w:r>
    </w:p>
  </w:endnote>
  <w:endnote w:type="continuationSeparator" w:id="0">
    <w:p w:rsidR="008711F7" w:rsidRDefault="00871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Noto Serif">
    <w:panose1 w:val="02020502060505020204"/>
    <w:charset w:val="CC"/>
    <w:family w:val="roman"/>
    <w:pitch w:val="variable"/>
    <w:sig w:usb0="E00002FF" w:usb1="4000201F" w:usb2="08000029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23C" w:rsidRDefault="008711F7">
    <w:pPr>
      <w:pStyle w:val="a7"/>
      <w:jc w:val="center"/>
    </w:pPr>
    <w:r>
      <w:rPr>
        <w:sz w:val="16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7E6EDA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1F7" w:rsidRDefault="008711F7">
      <w:pPr>
        <w:spacing w:after="0" w:line="240" w:lineRule="auto"/>
      </w:pPr>
      <w:r>
        <w:separator/>
      </w:r>
    </w:p>
  </w:footnote>
  <w:footnote w:type="continuationSeparator" w:id="0">
    <w:p w:rsidR="008711F7" w:rsidRDefault="008711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23C" w:rsidRDefault="008711F7">
    <w:pPr>
      <w:pStyle w:val="a5"/>
      <w:jc w:val="right"/>
    </w:pPr>
    <w:r>
      <w:rPr>
        <w:rFonts w:ascii="Noto Sans" w:hAnsi="Noto Sans"/>
        <w:color w:val="646E76"/>
        <w:sz w:val="15"/>
      </w:rPr>
      <w:t>SHPAKOV, ILYA V.  |  INTERNATIONAL PUBLICATION 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123C"/>
    <w:rsid w:val="007E6EDA"/>
    <w:rsid w:val="008711F7"/>
    <w:rsid w:val="00AA1D8D"/>
    <w:rsid w:val="00B43F0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40" w:line="247" w:lineRule="auto"/>
    </w:pPr>
    <w:rPr>
      <w:rFonts w:ascii="Noto Serif" w:eastAsia="Noto Serif" w:hAnsi="Noto Serif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keepNext/>
      <w:spacing w:before="200" w:after="80"/>
    </w:pPr>
    <w:rPr>
      <w:rFonts w:ascii="Noto Sans" w:eastAsia="Noto Sans" w:hAnsi="Noto Sans"/>
      <w:b/>
      <w:color w:val="1F374C"/>
      <w:sz w:val="24"/>
    </w:rPr>
  </w:style>
  <w:style w:type="paragraph" w:customStyle="1" w:styleId="BibEntry">
    <w:name w:val="Bib Entry"/>
    <w:pPr>
      <w:spacing w:after="66" w:line="245" w:lineRule="auto"/>
      <w:ind w:left="312" w:hanging="312"/>
    </w:pPr>
    <w:rPr>
      <w:rFonts w:ascii="Noto Serif" w:eastAsia="Noto Serif" w:hAnsi="Noto Serif"/>
      <w:sz w:val="18"/>
    </w:rPr>
  </w:style>
  <w:style w:type="paragraph" w:customStyle="1" w:styleId="SmallNote">
    <w:name w:val="Small Note"/>
    <w:pPr>
      <w:spacing w:after="60" w:line="240" w:lineRule="auto"/>
    </w:pPr>
    <w:rPr>
      <w:rFonts w:ascii="Noto Serif" w:eastAsia="Noto Serif" w:hAnsi="Noto Serif"/>
      <w:color w:val="535A60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40" w:line="247" w:lineRule="auto"/>
    </w:pPr>
    <w:rPr>
      <w:rFonts w:ascii="Noto Serif" w:eastAsia="Noto Serif" w:hAnsi="Noto Serif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keepNext/>
      <w:spacing w:before="200" w:after="80"/>
    </w:pPr>
    <w:rPr>
      <w:rFonts w:ascii="Noto Sans" w:eastAsia="Noto Sans" w:hAnsi="Noto Sans"/>
      <w:b/>
      <w:color w:val="1F374C"/>
      <w:sz w:val="24"/>
    </w:rPr>
  </w:style>
  <w:style w:type="paragraph" w:customStyle="1" w:styleId="BibEntry">
    <w:name w:val="Bib Entry"/>
    <w:pPr>
      <w:spacing w:after="66" w:line="245" w:lineRule="auto"/>
      <w:ind w:left="312" w:hanging="312"/>
    </w:pPr>
    <w:rPr>
      <w:rFonts w:ascii="Noto Serif" w:eastAsia="Noto Serif" w:hAnsi="Noto Serif"/>
      <w:sz w:val="18"/>
    </w:rPr>
  </w:style>
  <w:style w:type="paragraph" w:customStyle="1" w:styleId="SmallNote">
    <w:name w:val="Small Note"/>
    <w:pPr>
      <w:spacing w:after="60" w:line="240" w:lineRule="auto"/>
    </w:pPr>
    <w:rPr>
      <w:rFonts w:ascii="Noto Serif" w:eastAsia="Noto Serif" w:hAnsi="Noto Serif"/>
      <w:color w:val="535A6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i.org/10.33979/2073-7416-2021-97-5-84-9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33979/2073-7416-2022-101-3-98-10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naukaru.ru/ru/nauka/article/96059/view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i.org/10.7256/2454-0609.2026.2.7764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B08B75-062B-43EB-81C7-DD41E8362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3457</Words>
  <Characters>19705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23116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Publication List — Shpakov, Ilya V.</dc:title>
  <dc:subject>Academic publications and scholarly output</dc:subject>
  <dc:creator>Shpakov, Ilya V.</dc:creator>
  <cp:keywords>history; urban history; tram history; Kursk; publications; academic CV</cp:keywords>
  <dc:description>generated by python-docx</dc:description>
  <cp:lastModifiedBy>Шпаков Илья Владимирович</cp:lastModifiedBy>
  <cp:revision>3</cp:revision>
  <dcterms:created xsi:type="dcterms:W3CDTF">2013-12-23T23:15:00Z</dcterms:created>
  <dcterms:modified xsi:type="dcterms:W3CDTF">2026-09-20T15:16:00Z</dcterms:modified>
  <cp:category/>
</cp:coreProperties>
</file>